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Technological Innovation in the US</w:t>
      </w:r>
    </w:p>
    <w:p w:rsidR="001B7102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Student’s Name</w:t>
      </w:r>
    </w:p>
    <w:p w:rsidR="001B7102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Institutional Affiliation</w:t>
      </w:r>
    </w:p>
    <w:p w:rsidR="001B7102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Date</w:t>
      </w:r>
    </w:p>
    <w:p w:rsidR="001B7102" w:rsidRPr="005F279A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7102" w:rsidRPr="005F279A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7102" w:rsidRPr="005F279A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7102" w:rsidRPr="005F279A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050F" w:rsidRPr="005F279A" w:rsidRDefault="006E050F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0465E" w:rsidRPr="005F279A" w:rsidRDefault="0060465E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0465E" w:rsidRPr="005F279A" w:rsidRDefault="0060465E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0465E" w:rsidRPr="005F279A" w:rsidRDefault="0060465E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0465E" w:rsidRPr="005F279A" w:rsidRDefault="0060465E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F279A" w:rsidRDefault="005F279A" w:rsidP="005F27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F279A" w:rsidRDefault="005F279A" w:rsidP="005F27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96D34" w:rsidRPr="005F279A" w:rsidRDefault="003B0A4C" w:rsidP="005F27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lastRenderedPageBreak/>
        <w:t>Technological innovation in the US</w:t>
      </w:r>
    </w:p>
    <w:p w:rsidR="001B7102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279A">
        <w:rPr>
          <w:rFonts w:ascii="Times New Roman" w:hAnsi="Times New Roman" w:cs="Times New Roman"/>
          <w:b/>
          <w:sz w:val="20"/>
          <w:szCs w:val="20"/>
        </w:rPr>
        <w:t>Introduction</w:t>
      </w:r>
    </w:p>
    <w:p w:rsidR="00941F34" w:rsidRPr="005F279A" w:rsidRDefault="003B0A4C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 xml:space="preserve">Technological innovation in the US has moved to a higher degree. </w:t>
      </w:r>
      <w:r w:rsidR="00643E18" w:rsidRPr="005F279A">
        <w:rPr>
          <w:rFonts w:ascii="Times New Roman" w:hAnsi="Times New Roman" w:cs="Times New Roman"/>
          <w:sz w:val="20"/>
          <w:szCs w:val="20"/>
        </w:rPr>
        <w:t>From the recent study, i</w:t>
      </w:r>
      <w:r w:rsidRPr="005F279A">
        <w:rPr>
          <w:rFonts w:ascii="Times New Roman" w:hAnsi="Times New Roman" w:cs="Times New Roman"/>
          <w:sz w:val="20"/>
          <w:szCs w:val="20"/>
        </w:rPr>
        <w:t xml:space="preserve">t seems </w:t>
      </w:r>
      <w:r w:rsidR="00643E18" w:rsidRPr="005F279A">
        <w:rPr>
          <w:rFonts w:ascii="Times New Roman" w:hAnsi="Times New Roman" w:cs="Times New Roman"/>
          <w:sz w:val="20"/>
          <w:szCs w:val="20"/>
        </w:rPr>
        <w:t>as if nearly every day, there is an innovation that is being produced</w:t>
      </w:r>
      <w:r w:rsidRPr="005F279A">
        <w:rPr>
          <w:rFonts w:ascii="Times New Roman" w:hAnsi="Times New Roman" w:cs="Times New Roman"/>
          <w:sz w:val="20"/>
          <w:szCs w:val="20"/>
        </w:rPr>
        <w:t>.</w:t>
      </w:r>
      <w:r w:rsidR="00643E18" w:rsidRPr="005F279A">
        <w:rPr>
          <w:rFonts w:ascii="Times New Roman" w:hAnsi="Times New Roman" w:cs="Times New Roman"/>
          <w:sz w:val="20"/>
          <w:szCs w:val="20"/>
        </w:rPr>
        <w:t xml:space="preserve"> Therefore, t</w:t>
      </w:r>
      <w:r w:rsidRPr="005F279A">
        <w:rPr>
          <w:rFonts w:ascii="Times New Roman" w:hAnsi="Times New Roman" w:cs="Times New Roman"/>
          <w:sz w:val="20"/>
          <w:szCs w:val="20"/>
        </w:rPr>
        <w:t xml:space="preserve">echnology has </w:t>
      </w:r>
      <w:r w:rsidR="00643E18" w:rsidRPr="005F279A">
        <w:rPr>
          <w:rFonts w:ascii="Times New Roman" w:hAnsi="Times New Roman" w:cs="Times New Roman"/>
          <w:sz w:val="20"/>
          <w:szCs w:val="20"/>
        </w:rPr>
        <w:t>played a vital</w:t>
      </w:r>
      <w:r w:rsidR="00B5037C" w:rsidRPr="005F279A">
        <w:rPr>
          <w:rFonts w:ascii="Times New Roman" w:hAnsi="Times New Roman" w:cs="Times New Roman"/>
          <w:sz w:val="20"/>
          <w:szCs w:val="20"/>
        </w:rPr>
        <w:t xml:space="preserve"> role, such as </w:t>
      </w:r>
      <w:r w:rsidR="00643E18" w:rsidRPr="005F279A">
        <w:rPr>
          <w:rFonts w:ascii="Times New Roman" w:hAnsi="Times New Roman" w:cs="Times New Roman"/>
          <w:sz w:val="20"/>
          <w:szCs w:val="20"/>
        </w:rPr>
        <w:t>changing</w:t>
      </w:r>
      <w:r w:rsidRPr="005F279A">
        <w:rPr>
          <w:rFonts w:ascii="Times New Roman" w:hAnsi="Times New Roman" w:cs="Times New Roman"/>
          <w:sz w:val="20"/>
          <w:szCs w:val="20"/>
        </w:rPr>
        <w:t xml:space="preserve"> </w:t>
      </w:r>
      <w:r w:rsidR="00B5037C" w:rsidRPr="005F279A">
        <w:rPr>
          <w:rFonts w:ascii="Times New Roman" w:hAnsi="Times New Roman" w:cs="Times New Roman"/>
          <w:sz w:val="20"/>
          <w:szCs w:val="20"/>
        </w:rPr>
        <w:t>the way business is done and enabling</w:t>
      </w:r>
      <w:r w:rsidRPr="005F279A">
        <w:rPr>
          <w:rFonts w:ascii="Times New Roman" w:hAnsi="Times New Roman" w:cs="Times New Roman"/>
          <w:sz w:val="20"/>
          <w:szCs w:val="20"/>
        </w:rPr>
        <w:t xml:space="preserve"> people to reach</w:t>
      </w:r>
      <w:r w:rsidR="00B5037C" w:rsidRPr="005F279A">
        <w:rPr>
          <w:rFonts w:ascii="Times New Roman" w:hAnsi="Times New Roman" w:cs="Times New Roman"/>
          <w:sz w:val="20"/>
          <w:szCs w:val="20"/>
        </w:rPr>
        <w:t xml:space="preserve"> their goals by </w:t>
      </w:r>
      <w:r w:rsidRPr="005F279A">
        <w:rPr>
          <w:rFonts w:ascii="Times New Roman" w:hAnsi="Times New Roman" w:cs="Times New Roman"/>
          <w:sz w:val="20"/>
          <w:szCs w:val="20"/>
        </w:rPr>
        <w:t>try</w:t>
      </w:r>
      <w:r w:rsidR="00B5037C" w:rsidRPr="005F279A">
        <w:rPr>
          <w:rFonts w:ascii="Times New Roman" w:hAnsi="Times New Roman" w:cs="Times New Roman"/>
          <w:sz w:val="20"/>
          <w:szCs w:val="20"/>
        </w:rPr>
        <w:t>ing other</w:t>
      </w:r>
      <w:r w:rsidRPr="005F279A">
        <w:rPr>
          <w:rFonts w:ascii="Times New Roman" w:hAnsi="Times New Roman" w:cs="Times New Roman"/>
          <w:sz w:val="20"/>
          <w:szCs w:val="20"/>
        </w:rPr>
        <w:t xml:space="preserve"> new things</w:t>
      </w:r>
      <w:r w:rsidR="00B5037C" w:rsidRPr="005F279A">
        <w:rPr>
          <w:rFonts w:ascii="Times New Roman" w:hAnsi="Times New Roman" w:cs="Times New Roman"/>
          <w:sz w:val="20"/>
          <w:szCs w:val="20"/>
        </w:rPr>
        <w:t xml:space="preserve"> which were not discovered earlier</w:t>
      </w:r>
      <w:r w:rsidR="0060465E" w:rsidRPr="005F279A">
        <w:rPr>
          <w:rFonts w:ascii="Times New Roman" w:hAnsi="Times New Roman" w:cs="Times New Roman"/>
          <w:sz w:val="20"/>
          <w:szCs w:val="20"/>
        </w:rPr>
        <w:t xml:space="preserve"> (Williams, 2016)</w:t>
      </w:r>
      <w:r w:rsidR="00B5037C" w:rsidRPr="005F279A">
        <w:rPr>
          <w:rFonts w:ascii="Times New Roman" w:hAnsi="Times New Roman" w:cs="Times New Roman"/>
          <w:sz w:val="20"/>
          <w:szCs w:val="20"/>
        </w:rPr>
        <w:t>.</w:t>
      </w:r>
      <w:r w:rsidR="0095563D" w:rsidRPr="005F279A">
        <w:rPr>
          <w:rFonts w:ascii="Times New Roman" w:hAnsi="Times New Roman" w:cs="Times New Roman"/>
          <w:sz w:val="20"/>
          <w:szCs w:val="20"/>
        </w:rPr>
        <w:t xml:space="preserve"> In this perspective, if all the funds and resources are available to me to do innovation, I </w:t>
      </w:r>
      <w:r w:rsidR="004B1FC7" w:rsidRPr="005F279A">
        <w:rPr>
          <w:rFonts w:ascii="Times New Roman" w:hAnsi="Times New Roman" w:cs="Times New Roman"/>
          <w:sz w:val="20"/>
          <w:szCs w:val="20"/>
        </w:rPr>
        <w:t xml:space="preserve">would rather innovate </w:t>
      </w:r>
      <w:r w:rsidRPr="005F279A">
        <w:rPr>
          <w:rFonts w:ascii="Times New Roman" w:hAnsi="Times New Roman" w:cs="Times New Roman"/>
          <w:bCs/>
          <w:sz w:val="20"/>
          <w:szCs w:val="20"/>
        </w:rPr>
        <w:t>swallow able</w:t>
      </w:r>
      <w:r w:rsidR="004B1FC7" w:rsidRPr="005F279A">
        <w:rPr>
          <w:rFonts w:ascii="Times New Roman" w:hAnsi="Times New Roman" w:cs="Times New Roman"/>
          <w:bCs/>
          <w:sz w:val="20"/>
          <w:szCs w:val="20"/>
        </w:rPr>
        <w:t xml:space="preserve"> medical devices</w:t>
      </w:r>
      <w:r w:rsidR="004B1FC7" w:rsidRPr="005F279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B1FC7" w:rsidRPr="005F279A">
        <w:rPr>
          <w:rFonts w:ascii="Times New Roman" w:hAnsi="Times New Roman" w:cs="Times New Roman"/>
          <w:bCs/>
          <w:sz w:val="20"/>
          <w:szCs w:val="20"/>
        </w:rPr>
        <w:t>which will be in a position of can capture images of the guts without the need for anesthetic and parts inside the stomach.</w:t>
      </w:r>
    </w:p>
    <w:p w:rsidR="004B1FC7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F279A">
        <w:rPr>
          <w:rFonts w:ascii="Times New Roman" w:hAnsi="Times New Roman" w:cs="Times New Roman"/>
          <w:b/>
          <w:bCs/>
          <w:sz w:val="20"/>
          <w:szCs w:val="20"/>
        </w:rPr>
        <w:t>Rationale for innovation</w:t>
      </w:r>
    </w:p>
    <w:p w:rsidR="00C524F4" w:rsidRPr="005F279A" w:rsidRDefault="003B0A4C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In US, i</w:t>
      </w:r>
      <w:r w:rsidR="00AA3EBA" w:rsidRPr="005F279A">
        <w:rPr>
          <w:rFonts w:ascii="Times New Roman" w:hAnsi="Times New Roman" w:cs="Times New Roman"/>
          <w:bCs/>
          <w:sz w:val="20"/>
          <w:szCs w:val="20"/>
        </w:rPr>
        <w:t>nnovation</w:t>
      </w:r>
      <w:r w:rsidR="00343A89" w:rsidRPr="005F279A">
        <w:rPr>
          <w:rFonts w:ascii="Times New Roman" w:hAnsi="Times New Roman" w:cs="Times New Roman"/>
          <w:bCs/>
          <w:sz w:val="20"/>
          <w:szCs w:val="20"/>
        </w:rPr>
        <w:t> 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act like an agent towards development by giving the companies as well as people an opportunity to be able to compete effectively </w:t>
      </w:r>
      <w:r w:rsidR="00AD145F" w:rsidRPr="005F279A">
        <w:rPr>
          <w:rFonts w:ascii="Times New Roman" w:hAnsi="Times New Roman" w:cs="Times New Roman"/>
          <w:bCs/>
          <w:sz w:val="20"/>
          <w:szCs w:val="20"/>
        </w:rPr>
        <w:t>in the field of the market which is so crucial for the economic growth of the US.</w:t>
      </w:r>
      <w:r w:rsidR="00343A89" w:rsidRPr="005F279A">
        <w:rPr>
          <w:rFonts w:ascii="Times New Roman" w:hAnsi="Times New Roman" w:cs="Times New Roman"/>
          <w:bCs/>
          <w:sz w:val="20"/>
          <w:szCs w:val="20"/>
        </w:rPr>
        <w:t xml:space="preserve"> This rationale includes;</w:t>
      </w:r>
    </w:p>
    <w:p w:rsidR="00F40FF2" w:rsidRPr="005F279A" w:rsidRDefault="003B0A4C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F</w:t>
      </w:r>
      <w:r w:rsidR="00B80DC1" w:rsidRPr="005F279A">
        <w:rPr>
          <w:rFonts w:ascii="Times New Roman" w:hAnsi="Times New Roman" w:cs="Times New Roman"/>
          <w:bCs/>
          <w:sz w:val="20"/>
          <w:szCs w:val="20"/>
        </w:rPr>
        <w:t>irstly, innovation is needed f</w:t>
      </w:r>
      <w:r w:rsidRPr="005F279A">
        <w:rPr>
          <w:rFonts w:ascii="Times New Roman" w:hAnsi="Times New Roman" w:cs="Times New Roman"/>
          <w:bCs/>
          <w:sz w:val="20"/>
          <w:szCs w:val="20"/>
        </w:rPr>
        <w:t>or economic growth; new knowledge and skills into new products, processes, or services that meet market needs are discovered through innov</w:t>
      </w:r>
      <w:r w:rsidRPr="005F279A">
        <w:rPr>
          <w:rFonts w:ascii="Times New Roman" w:hAnsi="Times New Roman" w:cs="Times New Roman"/>
          <w:bCs/>
          <w:sz w:val="20"/>
          <w:szCs w:val="20"/>
        </w:rPr>
        <w:t>ation, which eventually creates a new business idea that is so crucial for the economic development of a given country.</w:t>
      </w:r>
    </w:p>
    <w:p w:rsidR="00B80DC1" w:rsidRPr="005F279A" w:rsidRDefault="003B0A4C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Secondly, innovation is needed f</w:t>
      </w:r>
      <w:r w:rsidR="00F40FF2" w:rsidRPr="005F279A">
        <w:rPr>
          <w:rFonts w:ascii="Times New Roman" w:hAnsi="Times New Roman" w:cs="Times New Roman"/>
          <w:bCs/>
          <w:sz w:val="20"/>
          <w:szCs w:val="20"/>
        </w:rPr>
        <w:t xml:space="preserve">or the progression of human well-being; since the innovation 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leads to economic growth of the country by </w:t>
      </w:r>
      <w:r w:rsidRPr="005F279A">
        <w:rPr>
          <w:rFonts w:ascii="Times New Roman" w:hAnsi="Times New Roman" w:cs="Times New Roman"/>
          <w:bCs/>
          <w:sz w:val="20"/>
          <w:szCs w:val="20"/>
        </w:rPr>
        <w:t>creating new businesses it then follows that these new businesses would create new jobs, hence, creating employment and more income that have a great influence on the well-being of people in the country</w:t>
      </w:r>
      <w:r w:rsidR="001B7102" w:rsidRPr="005F279A">
        <w:rPr>
          <w:rFonts w:ascii="Times New Roman" w:hAnsi="Times New Roman" w:cs="Times New Roman"/>
          <w:sz w:val="20"/>
          <w:szCs w:val="20"/>
        </w:rPr>
        <w:t xml:space="preserve"> (</w:t>
      </w:r>
      <w:r w:rsidR="001B7102" w:rsidRPr="005F279A">
        <w:rPr>
          <w:rFonts w:ascii="Times New Roman" w:hAnsi="Times New Roman" w:cs="Times New Roman"/>
          <w:bCs/>
          <w:sz w:val="20"/>
          <w:szCs w:val="20"/>
        </w:rPr>
        <w:t>Holmboe, et al., 2017)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CA0924" w:rsidRPr="005F279A" w:rsidRDefault="003B0A4C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 xml:space="preserve">Lastly, innovation is </w:t>
      </w:r>
      <w:r w:rsidRPr="005F279A">
        <w:rPr>
          <w:rFonts w:ascii="Times New Roman" w:hAnsi="Times New Roman" w:cs="Times New Roman"/>
          <w:bCs/>
          <w:sz w:val="20"/>
          <w:szCs w:val="20"/>
        </w:rPr>
        <w:t>essential for competitive advantages; change is so critical to</w:t>
      </w:r>
      <w:r w:rsidR="006F0292" w:rsidRPr="005F279A">
        <w:rPr>
          <w:rFonts w:ascii="Times New Roman" w:hAnsi="Times New Roman" w:cs="Times New Roman"/>
          <w:bCs/>
          <w:sz w:val="20"/>
          <w:szCs w:val="20"/>
        </w:rPr>
        <w:t xml:space="preserve"> the companies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 for the competition. Therefore, such as companies go ahead and leave behind those that are nautical stage. </w:t>
      </w:r>
      <w:r w:rsidR="0082549A">
        <w:rPr>
          <w:rFonts w:ascii="Times New Roman" w:hAnsi="Times New Roman" w:cs="Times New Roman"/>
          <w:bCs/>
          <w:sz w:val="20"/>
          <w:szCs w:val="20"/>
        </w:rPr>
        <w:t>In many cases, game is so crucial in the field of market, but innovation adds some preferenti</w:t>
      </w:r>
      <w:r w:rsidR="00A2303C">
        <w:rPr>
          <w:rFonts w:ascii="Times New Roman" w:hAnsi="Times New Roman" w:cs="Times New Roman"/>
          <w:bCs/>
          <w:sz w:val="20"/>
          <w:szCs w:val="20"/>
        </w:rPr>
        <w:t>al advantage to a nation that has taken a step in change.</w:t>
      </w:r>
    </w:p>
    <w:p w:rsidR="009D186A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F279A">
        <w:rPr>
          <w:rFonts w:ascii="Times New Roman" w:hAnsi="Times New Roman" w:cs="Times New Roman"/>
          <w:b/>
          <w:bCs/>
          <w:sz w:val="20"/>
          <w:szCs w:val="20"/>
        </w:rPr>
        <w:t xml:space="preserve">There are two goals </w:t>
      </w:r>
      <w:r w:rsidR="004971BA" w:rsidRPr="005F279A">
        <w:rPr>
          <w:rFonts w:ascii="Times New Roman" w:hAnsi="Times New Roman" w:cs="Times New Roman"/>
          <w:b/>
          <w:bCs/>
          <w:sz w:val="20"/>
          <w:szCs w:val="20"/>
        </w:rPr>
        <w:t>which</w:t>
      </w:r>
      <w:r w:rsidRPr="005F279A">
        <w:rPr>
          <w:rFonts w:ascii="Times New Roman" w:hAnsi="Times New Roman" w:cs="Times New Roman"/>
          <w:b/>
          <w:bCs/>
          <w:sz w:val="20"/>
          <w:szCs w:val="20"/>
        </w:rPr>
        <w:t xml:space="preserve"> help the innovation a reality</w:t>
      </w:r>
    </w:p>
    <w:p w:rsidR="005740C7" w:rsidRPr="005F279A" w:rsidRDefault="003B0A4C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Attainable; this whereby the change must be realistic towards their achievement. The main objective of this goal is to ha</w:t>
      </w:r>
      <w:r w:rsidRPr="005F279A">
        <w:rPr>
          <w:rFonts w:ascii="Times New Roman" w:hAnsi="Times New Roman" w:cs="Times New Roman"/>
          <w:bCs/>
          <w:sz w:val="20"/>
          <w:szCs w:val="20"/>
        </w:rPr>
        <w:t>ve a specific target of setting up innovation.</w:t>
      </w:r>
      <w:r w:rsidR="00B13267" w:rsidRPr="005F279A">
        <w:rPr>
          <w:rFonts w:ascii="Times New Roman" w:hAnsi="Times New Roman" w:cs="Times New Roman"/>
          <w:bCs/>
          <w:sz w:val="20"/>
          <w:szCs w:val="20"/>
        </w:rPr>
        <w:t xml:space="preserve"> This will help to spearhead towards the success of the set goals</w:t>
      </w:r>
      <w:r w:rsidR="0060465E" w:rsidRPr="005F279A">
        <w:rPr>
          <w:rFonts w:ascii="Times New Roman" w:hAnsi="Times New Roman" w:cs="Times New Roman"/>
          <w:sz w:val="20"/>
          <w:szCs w:val="20"/>
        </w:rPr>
        <w:t xml:space="preserve"> (</w:t>
      </w:r>
      <w:r w:rsidR="0060465E" w:rsidRPr="005F279A">
        <w:rPr>
          <w:rFonts w:ascii="Times New Roman" w:hAnsi="Times New Roman" w:cs="Times New Roman"/>
          <w:bCs/>
          <w:sz w:val="20"/>
          <w:szCs w:val="20"/>
        </w:rPr>
        <w:t>Piperopoulos, 2016)</w:t>
      </w:r>
      <w:r w:rsidR="00B13267" w:rsidRPr="005F279A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B13267" w:rsidRPr="005F279A" w:rsidRDefault="003B0A4C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 xml:space="preserve">Relevant; </w:t>
      </w:r>
      <w:r w:rsidR="00CC4EFD" w:rsidRPr="005F279A">
        <w:rPr>
          <w:rFonts w:ascii="Times New Roman" w:hAnsi="Times New Roman" w:cs="Times New Roman"/>
          <w:bCs/>
          <w:sz w:val="20"/>
          <w:szCs w:val="20"/>
        </w:rPr>
        <w:t>this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 goal is essential </w:t>
      </w:r>
      <w:r w:rsidR="00CC4EFD" w:rsidRPr="005F279A">
        <w:rPr>
          <w:rFonts w:ascii="Times New Roman" w:hAnsi="Times New Roman" w:cs="Times New Roman"/>
          <w:bCs/>
          <w:sz w:val="20"/>
          <w:szCs w:val="20"/>
        </w:rPr>
        <w:t>in an innovation that ensures clarity</w:t>
      </w:r>
      <w:r w:rsidRPr="005F279A">
        <w:rPr>
          <w:rFonts w:ascii="Times New Roman" w:hAnsi="Times New Roman" w:cs="Times New Roman"/>
          <w:bCs/>
          <w:sz w:val="20"/>
          <w:szCs w:val="20"/>
        </w:rPr>
        <w:t>.</w:t>
      </w:r>
      <w:r w:rsidR="00CC4EFD" w:rsidRPr="005F279A">
        <w:rPr>
          <w:rFonts w:ascii="Times New Roman" w:hAnsi="Times New Roman" w:cs="Times New Roman"/>
          <w:bCs/>
          <w:sz w:val="20"/>
          <w:szCs w:val="20"/>
        </w:rPr>
        <w:t xml:space="preserve"> The objective of this goal </w:t>
      </w:r>
      <w:r w:rsidR="00F102DD" w:rsidRPr="005F279A">
        <w:rPr>
          <w:rFonts w:ascii="Times New Roman" w:hAnsi="Times New Roman" w:cs="Times New Roman"/>
          <w:bCs/>
          <w:sz w:val="20"/>
          <w:szCs w:val="20"/>
        </w:rPr>
        <w:t xml:space="preserve">in the innovation process </w:t>
      </w:r>
      <w:r w:rsidR="00CC4EFD" w:rsidRPr="005F279A">
        <w:rPr>
          <w:rFonts w:ascii="Times New Roman" w:hAnsi="Times New Roman" w:cs="Times New Roman"/>
          <w:bCs/>
          <w:sz w:val="20"/>
          <w:szCs w:val="20"/>
        </w:rPr>
        <w:t>is to</w:t>
      </w:r>
      <w:r w:rsidR="00F102DD" w:rsidRPr="005F279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help </w:t>
      </w:r>
      <w:r w:rsidR="00F102DD" w:rsidRPr="005F279A">
        <w:rPr>
          <w:rFonts w:ascii="Times New Roman" w:hAnsi="Times New Roman" w:cs="Times New Roman"/>
          <w:bCs/>
          <w:sz w:val="20"/>
          <w:szCs w:val="20"/>
        </w:rPr>
        <w:t xml:space="preserve">to </w:t>
      </w:r>
      <w:r w:rsidRPr="005F279A">
        <w:rPr>
          <w:rFonts w:ascii="Times New Roman" w:hAnsi="Times New Roman" w:cs="Times New Roman"/>
          <w:bCs/>
          <w:sz w:val="20"/>
          <w:szCs w:val="20"/>
        </w:rPr>
        <w:t>motivate people</w:t>
      </w:r>
      <w:r w:rsidR="00F102DD" w:rsidRPr="005F279A">
        <w:rPr>
          <w:rFonts w:ascii="Times New Roman" w:hAnsi="Times New Roman" w:cs="Times New Roman"/>
          <w:bCs/>
          <w:sz w:val="20"/>
          <w:szCs w:val="20"/>
        </w:rPr>
        <w:t xml:space="preserve"> towards achieving a specific target that was intended</w:t>
      </w:r>
      <w:r w:rsidRPr="005F279A">
        <w:rPr>
          <w:rFonts w:ascii="Times New Roman" w:hAnsi="Times New Roman" w:cs="Times New Roman"/>
          <w:bCs/>
          <w:sz w:val="20"/>
          <w:szCs w:val="20"/>
        </w:rPr>
        <w:t>.</w:t>
      </w:r>
    </w:p>
    <w:p w:rsidR="00F102DD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F279A">
        <w:rPr>
          <w:rFonts w:ascii="Times New Roman" w:hAnsi="Times New Roman" w:cs="Times New Roman"/>
          <w:b/>
          <w:bCs/>
          <w:sz w:val="20"/>
          <w:szCs w:val="20"/>
        </w:rPr>
        <w:t>Techniqu</w:t>
      </w:r>
      <w:r w:rsidR="004971BA">
        <w:rPr>
          <w:rFonts w:ascii="Times New Roman" w:hAnsi="Times New Roman" w:cs="Times New Roman"/>
          <w:b/>
          <w:bCs/>
          <w:sz w:val="20"/>
          <w:szCs w:val="20"/>
        </w:rPr>
        <w:t xml:space="preserve">e </w:t>
      </w:r>
      <w:bookmarkStart w:id="0" w:name="_GoBack"/>
      <w:bookmarkEnd w:id="0"/>
      <w:r w:rsidR="004971BA">
        <w:rPr>
          <w:rFonts w:ascii="Times New Roman" w:hAnsi="Times New Roman" w:cs="Times New Roman"/>
          <w:b/>
          <w:bCs/>
          <w:sz w:val="20"/>
          <w:szCs w:val="20"/>
        </w:rPr>
        <w:t>or algorithm in an innovation</w:t>
      </w:r>
    </w:p>
    <w:p w:rsidR="001B7102" w:rsidRDefault="003B0A4C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 xml:space="preserve">Innovation graph technique; 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this is a technique that dismemberment algorithm to establish manifold interacted </w:t>
      </w:r>
      <w:r w:rsidR="009C6B2C" w:rsidRPr="005F279A">
        <w:rPr>
          <w:rFonts w:ascii="Times New Roman" w:hAnsi="Times New Roman" w:cs="Times New Roman"/>
          <w:bCs/>
          <w:sz w:val="20"/>
          <w:szCs w:val="20"/>
        </w:rPr>
        <w:t>unfavorable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 data, topology changes, and topology errors for the real-time large-scale electric network</w:t>
      </w:r>
      <w:r w:rsidRPr="005F279A">
        <w:rPr>
          <w:rFonts w:ascii="Times New Roman" w:hAnsi="Times New Roman" w:cs="Times New Roman"/>
          <w:sz w:val="20"/>
          <w:szCs w:val="20"/>
        </w:rPr>
        <w:t xml:space="preserve"> (</w:t>
      </w:r>
      <w:r w:rsidRPr="005F279A">
        <w:rPr>
          <w:rFonts w:ascii="Times New Roman" w:hAnsi="Times New Roman" w:cs="Times New Roman"/>
          <w:bCs/>
          <w:sz w:val="20"/>
          <w:szCs w:val="20"/>
        </w:rPr>
        <w:t>Pan et al., 2018)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.  This technique is so crucial in improving the accuracy of branch reckoned innovations, hence blocking the error diffusion between sub-networks. Therefore, this </w:t>
      </w:r>
      <w:r w:rsidR="00AB0630" w:rsidRPr="005F279A">
        <w:rPr>
          <w:rFonts w:ascii="Times New Roman" w:hAnsi="Times New Roman" w:cs="Times New Roman"/>
          <w:bCs/>
          <w:sz w:val="20"/>
          <w:szCs w:val="20"/>
        </w:rPr>
        <w:t>technique is essential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 in the real-time large-scale electric network</w:t>
      </w:r>
      <w:r w:rsidR="00AB0630" w:rsidRPr="005F279A">
        <w:rPr>
          <w:rFonts w:ascii="Times New Roman" w:hAnsi="Times New Roman" w:cs="Times New Roman"/>
          <w:bCs/>
          <w:sz w:val="20"/>
          <w:szCs w:val="20"/>
        </w:rPr>
        <w:t xml:space="preserve"> in a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 change. </w:t>
      </w:r>
    </w:p>
    <w:p w:rsidR="0082549A" w:rsidRDefault="003B0A4C" w:rsidP="00A2303C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In conclusion, for any nation to continue leading in terms of the international economy, then that nation has to foster various policies </w:t>
      </w:r>
      <w:r>
        <w:rPr>
          <w:rFonts w:ascii="Times New Roman" w:hAnsi="Times New Roman" w:cs="Times New Roman"/>
          <w:bCs/>
          <w:sz w:val="20"/>
          <w:szCs w:val="20"/>
        </w:rPr>
        <w:t>that consider innovation as the critical element of the economic growth like the case of US which has acted as the leading nation in terms of change worldwide. O</w:t>
      </w:r>
      <w:r w:rsidR="007C31D7">
        <w:rPr>
          <w:rFonts w:ascii="Times New Roman" w:hAnsi="Times New Roman" w:cs="Times New Roman"/>
          <w:bCs/>
          <w:sz w:val="20"/>
          <w:szCs w:val="20"/>
        </w:rPr>
        <w:t>nce a government invests in technological innovation that would create an opportunity for the investors and entrepreneur to invest, which leads to nation-building. In the US, innovation has played a vital role in attracting the best talent, mee</w:t>
      </w:r>
      <w:r>
        <w:rPr>
          <w:rFonts w:ascii="Times New Roman" w:hAnsi="Times New Roman" w:cs="Times New Roman"/>
          <w:bCs/>
          <w:sz w:val="20"/>
          <w:szCs w:val="20"/>
        </w:rPr>
        <w:t>ting the needs of the customers, and</w:t>
      </w:r>
      <w:r w:rsidR="007C31D7">
        <w:rPr>
          <w:rFonts w:ascii="Times New Roman" w:hAnsi="Times New Roman" w:cs="Times New Roman"/>
          <w:bCs/>
          <w:sz w:val="20"/>
          <w:szCs w:val="20"/>
        </w:rPr>
        <w:t xml:space="preserve"> being able to compete world</w:t>
      </w:r>
      <w:r>
        <w:rPr>
          <w:rFonts w:ascii="Times New Roman" w:hAnsi="Times New Roman" w:cs="Times New Roman"/>
          <w:bCs/>
          <w:sz w:val="20"/>
          <w:szCs w:val="20"/>
        </w:rPr>
        <w:t>wide in terms of marketing.  Therefore, inn</w:t>
      </w:r>
      <w:r>
        <w:rPr>
          <w:rFonts w:ascii="Times New Roman" w:hAnsi="Times New Roman" w:cs="Times New Roman"/>
          <w:bCs/>
          <w:sz w:val="20"/>
          <w:szCs w:val="20"/>
        </w:rPr>
        <w:t>ovation should be encouraged by the government since it helps to give people new ideas and knowledge for the growth of the nation.</w:t>
      </w:r>
    </w:p>
    <w:p w:rsidR="00A2303C" w:rsidRPr="00A2303C" w:rsidRDefault="00A2303C" w:rsidP="00A2303C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</w:p>
    <w:p w:rsidR="00B13267" w:rsidRPr="005F279A" w:rsidRDefault="003B0A4C" w:rsidP="005F279A">
      <w:pPr>
        <w:tabs>
          <w:tab w:val="left" w:pos="2985"/>
          <w:tab w:val="center" w:pos="4680"/>
        </w:tabs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F279A">
        <w:rPr>
          <w:rFonts w:ascii="Times New Roman" w:hAnsi="Times New Roman" w:cs="Times New Roman"/>
          <w:b/>
          <w:bCs/>
          <w:sz w:val="20"/>
          <w:szCs w:val="20"/>
        </w:rPr>
        <w:lastRenderedPageBreak/>
        <w:tab/>
        <w:t>Graph of innovation in the US</w:t>
      </w:r>
    </w:p>
    <w:p w:rsidR="00C524F4" w:rsidRPr="00C524F4" w:rsidRDefault="003B0A4C" w:rsidP="00C524F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41954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34480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102" w:rsidRDefault="001B7102" w:rsidP="006E050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1F34" w:rsidRPr="005F279A" w:rsidRDefault="003B0A4C" w:rsidP="001B710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279A">
        <w:rPr>
          <w:rFonts w:ascii="Times New Roman" w:hAnsi="Times New Roman" w:cs="Times New Roman"/>
          <w:b/>
          <w:sz w:val="20"/>
          <w:szCs w:val="20"/>
        </w:rPr>
        <w:t>References</w:t>
      </w:r>
    </w:p>
    <w:p w:rsidR="001B7102" w:rsidRPr="005F279A" w:rsidRDefault="003B0A4C" w:rsidP="001B7102">
      <w:pPr>
        <w:spacing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Holmboe, E. S., Sherbino, J., Englander, R., Snell, L., Frank, J. R., &amp;</w:t>
      </w:r>
      <w:r w:rsidRPr="005F279A">
        <w:rPr>
          <w:rFonts w:ascii="Times New Roman" w:hAnsi="Times New Roman" w:cs="Times New Roman"/>
          <w:sz w:val="20"/>
          <w:szCs w:val="20"/>
        </w:rPr>
        <w:t xml:space="preserve"> ICBME Collaborators. (2017). A call to action:bcontroversy of and rationale for competency-based medical education. 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Medical teacher</w:t>
      </w:r>
      <w:r w:rsidRPr="005F279A">
        <w:rPr>
          <w:rFonts w:ascii="Times New Roman" w:hAnsi="Times New Roman" w:cs="Times New Roman"/>
          <w:sz w:val="20"/>
          <w:szCs w:val="20"/>
        </w:rPr>
        <w:t>,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39</w:t>
      </w:r>
      <w:r w:rsidRPr="005F279A">
        <w:rPr>
          <w:rFonts w:ascii="Times New Roman" w:hAnsi="Times New Roman" w:cs="Times New Roman"/>
          <w:sz w:val="20"/>
          <w:szCs w:val="20"/>
        </w:rPr>
        <w:t>(6), 574-581.</w:t>
      </w:r>
    </w:p>
    <w:p w:rsidR="001B7102" w:rsidRPr="005F279A" w:rsidRDefault="003B0A4C" w:rsidP="001B7102">
      <w:pPr>
        <w:spacing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Pan, J., Ma, H., Jiang, X., Ding, W., &amp; Ding, F. (2018). An adaptive gradient-based iterative algorithm fo</w:t>
      </w:r>
      <w:r w:rsidRPr="005F279A">
        <w:rPr>
          <w:rFonts w:ascii="Times New Roman" w:hAnsi="Times New Roman" w:cs="Times New Roman"/>
          <w:sz w:val="20"/>
          <w:szCs w:val="20"/>
        </w:rPr>
        <w:t xml:space="preserve">r multivariable controlled autoregressive moving average systems using the data filtering technique. 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Complexity</w:t>
      </w:r>
      <w:r w:rsidRPr="005F279A">
        <w:rPr>
          <w:rFonts w:ascii="Times New Roman" w:hAnsi="Times New Roman" w:cs="Times New Roman"/>
          <w:sz w:val="20"/>
          <w:szCs w:val="20"/>
        </w:rPr>
        <w:t>,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2018</w:t>
      </w:r>
      <w:r w:rsidRPr="005F279A">
        <w:rPr>
          <w:rFonts w:ascii="Times New Roman" w:hAnsi="Times New Roman" w:cs="Times New Roman"/>
          <w:sz w:val="20"/>
          <w:szCs w:val="20"/>
        </w:rPr>
        <w:t>.</w:t>
      </w:r>
    </w:p>
    <w:p w:rsidR="001B7102" w:rsidRPr="005F279A" w:rsidRDefault="003B0A4C" w:rsidP="001B7102">
      <w:pPr>
        <w:spacing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Piperopoulos, P. G. (2016).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Entrepreneurship, innovation, and business clusters</w:t>
      </w:r>
      <w:r w:rsidRPr="005F279A">
        <w:rPr>
          <w:rFonts w:ascii="Times New Roman" w:hAnsi="Times New Roman" w:cs="Times New Roman"/>
          <w:sz w:val="20"/>
          <w:szCs w:val="20"/>
        </w:rPr>
        <w:t>. Routledge.</w:t>
      </w:r>
    </w:p>
    <w:p w:rsidR="001B7102" w:rsidRPr="005F279A" w:rsidRDefault="003B0A4C" w:rsidP="001B7102">
      <w:pPr>
        <w:spacing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 xml:space="preserve">Williams, M. S. (2016). Strategic innovation </w:t>
      </w:r>
      <w:r w:rsidRPr="005F279A">
        <w:rPr>
          <w:rFonts w:ascii="Times New Roman" w:hAnsi="Times New Roman" w:cs="Times New Roman"/>
          <w:sz w:val="20"/>
          <w:szCs w:val="20"/>
        </w:rPr>
        <w:t>in US anti-sweatshop movement.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Social Movement Studies</w:t>
      </w:r>
      <w:r w:rsidRPr="005F279A">
        <w:rPr>
          <w:rFonts w:ascii="Times New Roman" w:hAnsi="Times New Roman" w:cs="Times New Roman"/>
          <w:sz w:val="20"/>
          <w:szCs w:val="20"/>
        </w:rPr>
        <w:t>,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15</w:t>
      </w:r>
      <w:r w:rsidRPr="005F279A">
        <w:rPr>
          <w:rFonts w:ascii="Times New Roman" w:hAnsi="Times New Roman" w:cs="Times New Roman"/>
          <w:sz w:val="20"/>
          <w:szCs w:val="20"/>
        </w:rPr>
        <w:t>(3), 277-289.</w:t>
      </w:r>
    </w:p>
    <w:sectPr w:rsidR="001B7102" w:rsidRPr="005F279A" w:rsidSect="0060465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B0A4C">
      <w:pPr>
        <w:spacing w:after="0" w:line="240" w:lineRule="auto"/>
      </w:pPr>
      <w:r>
        <w:separator/>
      </w:r>
    </w:p>
  </w:endnote>
  <w:endnote w:type="continuationSeparator" w:id="0">
    <w:p w:rsidR="00000000" w:rsidRDefault="003B0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B0A4C">
      <w:pPr>
        <w:spacing w:after="0" w:line="240" w:lineRule="auto"/>
      </w:pPr>
      <w:r>
        <w:separator/>
      </w:r>
    </w:p>
  </w:footnote>
  <w:footnote w:type="continuationSeparator" w:id="0">
    <w:p w:rsidR="00000000" w:rsidRDefault="003B0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4809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465E" w:rsidRPr="0060465E" w:rsidRDefault="003B0A4C" w:rsidP="0060465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Technological Innovation in US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0465E" w:rsidRDefault="006046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65E" w:rsidRPr="0060465E" w:rsidRDefault="003B0A4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Technological Innovation in US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23"/>
    <w:rsid w:val="00186BB3"/>
    <w:rsid w:val="001B7102"/>
    <w:rsid w:val="002D2900"/>
    <w:rsid w:val="00343A89"/>
    <w:rsid w:val="003604EF"/>
    <w:rsid w:val="003B0A4C"/>
    <w:rsid w:val="004208D2"/>
    <w:rsid w:val="004971BA"/>
    <w:rsid w:val="004B1FC7"/>
    <w:rsid w:val="00526C99"/>
    <w:rsid w:val="005740C7"/>
    <w:rsid w:val="005F279A"/>
    <w:rsid w:val="00600112"/>
    <w:rsid w:val="0060465E"/>
    <w:rsid w:val="00615E2E"/>
    <w:rsid w:val="00636BB2"/>
    <w:rsid w:val="0064278B"/>
    <w:rsid w:val="00643E18"/>
    <w:rsid w:val="00696D34"/>
    <w:rsid w:val="006E050F"/>
    <w:rsid w:val="006F0292"/>
    <w:rsid w:val="00780FA3"/>
    <w:rsid w:val="007B3B62"/>
    <w:rsid w:val="007C31D7"/>
    <w:rsid w:val="00803D61"/>
    <w:rsid w:val="008158E2"/>
    <w:rsid w:val="0082549A"/>
    <w:rsid w:val="00834782"/>
    <w:rsid w:val="008F3C23"/>
    <w:rsid w:val="00941F34"/>
    <w:rsid w:val="0095563D"/>
    <w:rsid w:val="009765EB"/>
    <w:rsid w:val="009C6B2C"/>
    <w:rsid w:val="009D186A"/>
    <w:rsid w:val="00A2303C"/>
    <w:rsid w:val="00AA3EBA"/>
    <w:rsid w:val="00AB0630"/>
    <w:rsid w:val="00AD145F"/>
    <w:rsid w:val="00B13267"/>
    <w:rsid w:val="00B5037C"/>
    <w:rsid w:val="00B80DC1"/>
    <w:rsid w:val="00BA7DBE"/>
    <w:rsid w:val="00BE6FD9"/>
    <w:rsid w:val="00C524F4"/>
    <w:rsid w:val="00CA0924"/>
    <w:rsid w:val="00CC4EFD"/>
    <w:rsid w:val="00DC0A3E"/>
    <w:rsid w:val="00DC75B5"/>
    <w:rsid w:val="00F102DD"/>
    <w:rsid w:val="00F20ADE"/>
    <w:rsid w:val="00F40FF2"/>
    <w:rsid w:val="00F8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423EF2-B13C-49E7-8070-8C86C881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F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C2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FC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5E"/>
  </w:style>
  <w:style w:type="paragraph" w:styleId="Footer">
    <w:name w:val="footer"/>
    <w:basedOn w:val="Normal"/>
    <w:link w:val="Foot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2019-08-29T16:29:00Z</dcterms:created>
  <dcterms:modified xsi:type="dcterms:W3CDTF">2019-08-29T16:29:00Z</dcterms:modified>
</cp:coreProperties>
</file>